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0D5" w:rsidRDefault="00C505D5">
      <w:pPr>
        <w:rPr>
          <w:rFonts w:ascii="Times New Roman" w:hAnsi="Times New Roman" w:cs="Times New Roman"/>
        </w:rPr>
      </w:pPr>
      <w:r>
        <w:rPr>
          <w:noProof/>
        </w:rPr>
        <w:drawing>
          <wp:anchor distT="0" distB="0" distL="114300" distR="114300" simplePos="0" relativeHeight="251657216" behindDoc="0" locked="0" layoutInCell="1" allowOverlap="1">
            <wp:simplePos x="0" y="0"/>
            <wp:positionH relativeFrom="page">
              <wp:posOffset>5838825</wp:posOffset>
            </wp:positionH>
            <wp:positionV relativeFrom="page">
              <wp:posOffset>9025255</wp:posOffset>
            </wp:positionV>
            <wp:extent cx="1600200" cy="624840"/>
            <wp:effectExtent l="0" t="0" r="0" b="3810"/>
            <wp:wrapThrough wrapText="bothSides">
              <wp:wrapPolygon edited="0">
                <wp:start x="9771" y="1317"/>
                <wp:lineTo x="2571" y="4610"/>
                <wp:lineTo x="1543" y="6585"/>
                <wp:lineTo x="1543" y="19756"/>
                <wp:lineTo x="2057" y="21073"/>
                <wp:lineTo x="4886" y="21073"/>
                <wp:lineTo x="19286" y="21073"/>
                <wp:lineTo x="19800" y="1317"/>
                <wp:lineTo x="9771" y="1317"/>
              </wp:wrapPolygon>
            </wp:wrapThrough>
            <wp:docPr id="30" name="Picture 135" descr="EM_logo_final_lar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M_logo_final_lar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6248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192" behindDoc="0" locked="0" layoutInCell="1" allowOverlap="1">
                <wp:simplePos x="0" y="0"/>
                <wp:positionH relativeFrom="page">
                  <wp:posOffset>4053840</wp:posOffset>
                </wp:positionH>
                <wp:positionV relativeFrom="page">
                  <wp:posOffset>3957955</wp:posOffset>
                </wp:positionV>
                <wp:extent cx="3282950" cy="5218430"/>
                <wp:effectExtent l="0" t="0" r="0" b="0"/>
                <wp:wrapThrough wrapText="bothSides">
                  <wp:wrapPolygon edited="0">
                    <wp:start x="0" y="0"/>
                    <wp:lineTo x="21600" y="0"/>
                    <wp:lineTo x="21600" y="21600"/>
                    <wp:lineTo x="0" y="21600"/>
                    <wp:lineTo x="0" y="0"/>
                  </wp:wrapPolygon>
                </wp:wrapThrough>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5218430"/>
                          <a:chOff x="0" y="0"/>
                          <a:chExt cx="3282950" cy="5218430"/>
                        </a:xfrm>
                      </wpg:grpSpPr>
                      <wps:wsp>
                        <wps:cNvPr id="12" name="Text Box 138"/>
                        <wps:cNvSpPr txBox="1">
                          <a:spLocks noChangeArrowheads="1"/>
                        </wps:cNvSpPr>
                        <wps:spPr bwMode="auto">
                          <a:xfrm>
                            <a:off x="0" y="0"/>
                            <a:ext cx="3282950" cy="521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2"/>
                        <wps:cNvSpPr txBox="1">
                          <a:spLocks noChangeArrowheads="1"/>
                        </wps:cNvSpPr>
                        <wps:spPr bwMode="auto">
                          <a:xfrm>
                            <a:off x="91440" y="45720"/>
                            <a:ext cx="22574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F960D5" w:rsidRDefault="00F960D5">
                              <w:pPr>
                                <w:rPr>
                                  <w:rFonts w:ascii="Calibri" w:hAnsi="Calibri" w:cs="Calibri"/>
                                  <w:b/>
                                  <w:bCs/>
                                  <w:color w:val="132C89"/>
                                </w:rPr>
                              </w:pPr>
                              <w:r>
                                <w:rPr>
                                  <w:rFonts w:ascii="Calibri" w:hAnsi="Calibri" w:cs="Calibri"/>
                                  <w:b/>
                                  <w:bCs/>
                                  <w:color w:val="132C89"/>
                                </w:rPr>
                                <w:t>NEED ASSISTANCE?</w:t>
                              </w:r>
                            </w:p>
                            <w:p w:rsidR="00F960D5" w:rsidRDefault="00F960D5">
                              <w:pPr>
                                <w:rPr>
                                  <w:rFonts w:ascii="Times New Roman" w:hAnsi="Times New Roman" w:cs="Times New Roman"/>
                                </w:rPr>
                              </w:pPr>
                            </w:p>
                            <w:p w:rsidR="00F960D5" w:rsidRDefault="00F960D5">
                              <w:pPr>
                                <w:rPr>
                                  <w:rFonts w:ascii="Times New Roman" w:hAnsi="Times New Roman" w:cs="Times New Roman"/>
                                </w:rPr>
                              </w:pPr>
                              <w:r>
                                <w:t>Enrollment is easy. For assistance, go to Enroll Michigan to find a Navigator or assister: http://enrollmichigan.com/, or call</w:t>
                              </w:r>
                            </w:p>
                            <w:p w:rsidR="00F960D5" w:rsidRDefault="00F960D5">
                              <w:r>
                                <w:t xml:space="preserve">(517) 367-7293. </w:t>
                              </w:r>
                            </w:p>
                            <w:p w:rsidR="00F960D5" w:rsidRDefault="00F960D5"/>
                            <w:p w:rsidR="00F960D5" w:rsidRDefault="00F960D5">
                              <w:pPr>
                                <w:rPr>
                                  <w:rFonts w:ascii="Times New Roman" w:hAnsi="Times New Roman" w:cs="Times New Roman"/>
                                </w:rPr>
                              </w:pPr>
                              <w:r>
                                <w:t xml:space="preserve">For any Medicaid programs, you may use the Enroll Michigan site to find an assister, your local Health Department, or your school-based health center:  </w:t>
                              </w:r>
                            </w:p>
                            <w:p w:rsidR="00F960D5" w:rsidRDefault="00F960D5">
                              <w:pPr>
                                <w:rPr>
                                  <w:rFonts w:ascii="Times New Roman" w:hAnsi="Times New Roman" w:cs="Times New Roman"/>
                                </w:rPr>
                              </w:pPr>
                            </w:p>
                            <w:p w:rsidR="00F960D5" w:rsidRDefault="00F960D5">
                              <w:pPr>
                                <w:rPr>
                                  <w:rFonts w:ascii="Calibri" w:hAnsi="Calibri" w:cs="Calibri"/>
                                  <w:b/>
                                  <w:bCs/>
                                  <w:color w:val="132C89"/>
                                </w:rPr>
                              </w:pPr>
                              <w:r>
                                <w:rPr>
                                  <w:rFonts w:ascii="Calibri" w:hAnsi="Calibri" w:cs="Calibri"/>
                                  <w:b/>
                                  <w:bCs/>
                                  <w:color w:val="132C89"/>
                                </w:rPr>
                                <w:t>School-based health center information</w:t>
                              </w:r>
                            </w:p>
                            <w:p w:rsidR="00F960D5" w:rsidRDefault="00F960D5">
                              <w:pPr>
                                <w:rPr>
                                  <w:rFonts w:ascii="Calibri" w:hAnsi="Calibri" w:cs="Calibri"/>
                                  <w:b/>
                                  <w:bCs/>
                                  <w:color w:val="132C89"/>
                                </w:rPr>
                              </w:pPr>
                              <w:r>
                                <w:rPr>
                                  <w:rFonts w:ascii="Calibri" w:hAnsi="Calibri" w:cs="Calibri"/>
                                  <w:b/>
                                  <w:bCs/>
                                  <w:color w:val="132C89"/>
                                </w:rPr>
                                <w:t>Phone number</w:t>
                              </w:r>
                            </w:p>
                            <w:p w:rsidR="00F960D5" w:rsidRDefault="00F960D5">
                              <w:pPr>
                                <w:rPr>
                                  <w:rFonts w:ascii="Times New Roman" w:hAnsi="Times New Roman" w:cs="Times New Roman"/>
                                </w:rPr>
                              </w:pPr>
                            </w:p>
                            <w:p w:rsidR="00F960D5" w:rsidRDefault="00F960D5">
                              <w:r>
                                <w:t xml:space="preserve">You can also apply on-line yourself, using MI Bridges on-line application: https://www.mibridges.michigan.gov/access/. Either way, be sure to apply, and get your whole family covered! </w:t>
                              </w:r>
                            </w:p>
                            <w:p w:rsidR="00F960D5" w:rsidRDefault="00F960D5"/>
                            <w:p w:rsidR="00F960D5" w:rsidRDefault="00F960D5">
                              <w:pPr>
                                <w:rPr>
                                  <w:rFonts w:ascii="Times New Roman" w:hAnsi="Times New Roman" w:cs="Times New Roman"/>
                                </w:rPr>
                              </w:pPr>
                              <w:r>
                                <w:t>Michigan has enrolled almost 1 million people in the past 2 years with Medicaid, and the Marketplace – don’t let your eligibility pass you by.  Your school-based/linked health center can help you navigate these issues – please call us!</w:t>
                              </w:r>
                            </w:p>
                            <w:p w:rsidR="00F960D5" w:rsidRDefault="00F960D5">
                              <w:pPr>
                                <w:rPr>
                                  <w:rFonts w:ascii="Times New Roman" w:hAnsi="Times New Roman" w:cs="Times New Roman"/>
                                </w:rPr>
                              </w:pPr>
                            </w:p>
                          </w:txbxContent>
                        </wps:txbx>
                        <wps:bodyPr rot="0" vert="horz" wrap="square" lIns="0" tIns="0" rIns="0" bIns="0" anchor="t" anchorCtr="0" upright="1">
                          <a:noAutofit/>
                        </wps:bodyPr>
                      </wps:wsp>
                      <wps:wsp>
                        <wps:cNvPr id="14" name="Text Box 6"/>
                        <wps:cNvSpPr txBox="1">
                          <a:spLocks noChangeArrowheads="1"/>
                        </wps:cNvSpPr>
                        <wps:spPr bwMode="auto">
                          <a:xfrm>
                            <a:off x="91440" y="231775"/>
                            <a:ext cx="23799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s:wsp>
                        <wps:cNvPr id="15" name="Text Box 8"/>
                        <wps:cNvSpPr txBox="1">
                          <a:spLocks noChangeArrowheads="1"/>
                        </wps:cNvSpPr>
                        <wps:spPr bwMode="auto">
                          <a:xfrm>
                            <a:off x="91440" y="410210"/>
                            <a:ext cx="310007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wps:wsp>
                        <wps:cNvPr id="16" name="Text Box 9"/>
                        <wps:cNvSpPr txBox="1">
                          <a:spLocks noChangeArrowheads="1"/>
                        </wps:cNvSpPr>
                        <wps:spPr bwMode="auto">
                          <a:xfrm>
                            <a:off x="91440" y="946150"/>
                            <a:ext cx="3100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3"/>
                        <wps:bodyPr rot="0" vert="horz" wrap="square" lIns="0" tIns="0" rIns="0" bIns="0" anchor="t" anchorCtr="0" upright="1">
                          <a:noAutofit/>
                        </wps:bodyPr>
                      </wps:wsp>
                      <wps:wsp>
                        <wps:cNvPr id="17" name="Text Box 10"/>
                        <wps:cNvSpPr txBox="1">
                          <a:spLocks noChangeArrowheads="1"/>
                        </wps:cNvSpPr>
                        <wps:spPr bwMode="auto">
                          <a:xfrm>
                            <a:off x="91440" y="1125220"/>
                            <a:ext cx="31000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4"/>
                        <wps:bodyPr rot="0" vert="horz" wrap="square" lIns="0" tIns="0" rIns="0" bIns="0" anchor="t" anchorCtr="0" upright="1">
                          <a:noAutofit/>
                        </wps:bodyPr>
                      </wps:wsp>
                      <wps:wsp>
                        <wps:cNvPr id="18" name="Text Box 11"/>
                        <wps:cNvSpPr txBox="1">
                          <a:spLocks noChangeArrowheads="1"/>
                        </wps:cNvSpPr>
                        <wps:spPr bwMode="auto">
                          <a:xfrm>
                            <a:off x="91440" y="1303655"/>
                            <a:ext cx="310007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5"/>
                        <wps:bodyPr rot="0" vert="horz" wrap="square" lIns="0" tIns="0" rIns="0" bIns="0" anchor="t" anchorCtr="0" upright="1">
                          <a:noAutofit/>
                        </wps:bodyPr>
                      </wps:wsp>
                      <wps:wsp>
                        <wps:cNvPr id="19" name="Text Box 12"/>
                        <wps:cNvSpPr txBox="1">
                          <a:spLocks noChangeArrowheads="1"/>
                        </wps:cNvSpPr>
                        <wps:spPr bwMode="auto">
                          <a:xfrm>
                            <a:off x="91440" y="2018665"/>
                            <a:ext cx="31000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6"/>
                        <wps:bodyPr rot="0" vert="horz" wrap="square" lIns="0" tIns="0" rIns="0" bIns="0" anchor="t" anchorCtr="0" upright="1">
                          <a:noAutofit/>
                        </wps:bodyPr>
                      </wps:wsp>
                      <wps:wsp>
                        <wps:cNvPr id="20" name="Text Box 13"/>
                        <wps:cNvSpPr txBox="1">
                          <a:spLocks noChangeArrowheads="1"/>
                        </wps:cNvSpPr>
                        <wps:spPr bwMode="auto">
                          <a:xfrm>
                            <a:off x="91440" y="2197100"/>
                            <a:ext cx="31000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7"/>
                        <wps:bodyPr rot="0" vert="horz" wrap="square" lIns="0" tIns="0" rIns="0" bIns="0" anchor="t" anchorCtr="0" upright="1">
                          <a:noAutofit/>
                        </wps:bodyPr>
                      </wps:wsp>
                      <wps:wsp>
                        <wps:cNvPr id="24" name="Text Box 15"/>
                        <wps:cNvSpPr txBox="1">
                          <a:spLocks noChangeArrowheads="1"/>
                        </wps:cNvSpPr>
                        <wps:spPr bwMode="auto">
                          <a:xfrm>
                            <a:off x="91440" y="2383155"/>
                            <a:ext cx="31000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8"/>
                        <wps:bodyPr rot="0" vert="horz" wrap="square" lIns="0" tIns="0" rIns="0" bIns="0" anchor="t" anchorCtr="0" upright="1">
                          <a:noAutofit/>
                        </wps:bodyPr>
                      </wps:wsp>
                      <wps:wsp>
                        <wps:cNvPr id="25" name="Text Box 16"/>
                        <wps:cNvSpPr txBox="1">
                          <a:spLocks noChangeArrowheads="1"/>
                        </wps:cNvSpPr>
                        <wps:spPr bwMode="auto">
                          <a:xfrm>
                            <a:off x="91440" y="2569210"/>
                            <a:ext cx="31000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9"/>
                        <wps:bodyPr rot="0" vert="horz" wrap="square" lIns="0" tIns="0" rIns="0" bIns="0" anchor="t" anchorCtr="0" upright="1">
                          <a:noAutofit/>
                        </wps:bodyPr>
                      </wps:wsp>
                      <wps:wsp>
                        <wps:cNvPr id="26" name="Text Box 17"/>
                        <wps:cNvSpPr txBox="1">
                          <a:spLocks noChangeArrowheads="1"/>
                        </wps:cNvSpPr>
                        <wps:spPr bwMode="auto">
                          <a:xfrm>
                            <a:off x="91440" y="2747645"/>
                            <a:ext cx="3100070" cy="8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0"/>
                        <wps:bodyPr rot="0" vert="horz" wrap="square" lIns="0" tIns="0" rIns="0" bIns="0" anchor="t" anchorCtr="0" upright="1">
                          <a:noAutofit/>
                        </wps:bodyPr>
                      </wps:wsp>
                      <wps:wsp>
                        <wps:cNvPr id="27" name="Text Box 18"/>
                        <wps:cNvSpPr txBox="1">
                          <a:spLocks noChangeArrowheads="1"/>
                        </wps:cNvSpPr>
                        <wps:spPr bwMode="auto">
                          <a:xfrm>
                            <a:off x="91440" y="3641090"/>
                            <a:ext cx="3100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1"/>
                        <wps:bodyPr rot="0" vert="horz" wrap="square" lIns="0" tIns="0" rIns="0" bIns="0" anchor="t" anchorCtr="0" upright="1">
                          <a:noAutofit/>
                        </wps:bodyPr>
                      </wps:wsp>
                      <wps:wsp>
                        <wps:cNvPr id="28" name="Text Box 19"/>
                        <wps:cNvSpPr txBox="1">
                          <a:spLocks noChangeArrowheads="1"/>
                        </wps:cNvSpPr>
                        <wps:spPr bwMode="auto">
                          <a:xfrm>
                            <a:off x="91440" y="3820160"/>
                            <a:ext cx="3100070"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2"/>
                        <wps:bodyPr rot="0" vert="horz" wrap="square" lIns="0" tIns="0" rIns="0" bIns="0" anchor="t" anchorCtr="0" upright="1">
                          <a:noAutofit/>
                        </wps:bodyPr>
                      </wps:wsp>
                      <wps:wsp>
                        <wps:cNvPr id="29" name="Text Box 20"/>
                        <wps:cNvSpPr txBox="1">
                          <a:spLocks noChangeArrowheads="1"/>
                        </wps:cNvSpPr>
                        <wps:spPr bwMode="auto">
                          <a:xfrm>
                            <a:off x="91440" y="4712970"/>
                            <a:ext cx="31000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19.2pt;margin-top:311.65pt;width:258.5pt;height:410.9pt;z-index:251656192;mso-position-horizontal-relative:page;mso-position-vertical-relative:page" coordsize="32829,5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">
                <v:shapetype id="_x0000_t202" coordsize="21600,21600" o:spt="202" path="m,l,21600r21600,l21600,xe">
                  <v:stroke joinstyle="miter"/>
                  <v:path gradientshapeok="t" o:connecttype="rect"/>
                </v:shapetype>
                <v:shape id="Text Box 138" o:spid="_x0000_s1027" type="#_x0000_t202" style="position:absolute;width:32829;height:5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shape id="Text Box 2" o:spid="_x0000_s1028" type="#_x0000_t202" style="position:absolute;left:914;top:457;width:22574;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6" inset="0,0,0,0">
                    <w:txbxContent>
                      <w:p w:rsidR="00F960D5" w:rsidRDefault="00F960D5">
                        <w:pPr>
                          <w:rPr>
                            <w:rFonts w:ascii="Calibri" w:hAnsi="Calibri" w:cs="Calibri"/>
                            <w:b/>
                            <w:bCs/>
                            <w:color w:val="132C89"/>
                          </w:rPr>
                        </w:pPr>
                        <w:r>
                          <w:rPr>
                            <w:rFonts w:ascii="Calibri" w:hAnsi="Calibri" w:cs="Calibri"/>
                            <w:b/>
                            <w:bCs/>
                            <w:color w:val="132C89"/>
                          </w:rPr>
                          <w:t>NEED ASSISTANCE?</w:t>
                        </w:r>
                      </w:p>
                      <w:p w:rsidR="00F960D5" w:rsidRDefault="00F960D5">
                        <w:pPr>
                          <w:rPr>
                            <w:rFonts w:ascii="Times New Roman" w:hAnsi="Times New Roman" w:cs="Times New Roman"/>
                          </w:rPr>
                        </w:pPr>
                      </w:p>
                      <w:p w:rsidR="00F960D5" w:rsidRDefault="00F960D5">
                        <w:pPr>
                          <w:rPr>
                            <w:rFonts w:ascii="Times New Roman" w:hAnsi="Times New Roman" w:cs="Times New Roman"/>
                          </w:rPr>
                        </w:pPr>
                        <w:r>
                          <w:t>Enrollment is easy. For assistance, go to Enroll Michigan to find a Navigator or assister: http://enrollmichigan.com/, or call</w:t>
                        </w:r>
                      </w:p>
                      <w:p w:rsidR="00F960D5" w:rsidRDefault="00F960D5">
                        <w:r>
                          <w:t xml:space="preserve">(517) 367-7293. </w:t>
                        </w:r>
                      </w:p>
                      <w:p w:rsidR="00F960D5" w:rsidRDefault="00F960D5"/>
                      <w:p w:rsidR="00F960D5" w:rsidRDefault="00F960D5">
                        <w:pPr>
                          <w:rPr>
                            <w:rFonts w:ascii="Times New Roman" w:hAnsi="Times New Roman" w:cs="Times New Roman"/>
                          </w:rPr>
                        </w:pPr>
                        <w:r>
                          <w:t xml:space="preserve">For any Medicaid programs, you may use the Enroll Michigan site to find an assister, your local Health Department, or your school-based health center:  </w:t>
                        </w:r>
                      </w:p>
                      <w:p w:rsidR="00F960D5" w:rsidRDefault="00F960D5">
                        <w:pPr>
                          <w:rPr>
                            <w:rFonts w:ascii="Times New Roman" w:hAnsi="Times New Roman" w:cs="Times New Roman"/>
                          </w:rPr>
                        </w:pPr>
                      </w:p>
                      <w:p w:rsidR="00F960D5" w:rsidRDefault="00F960D5">
                        <w:pPr>
                          <w:rPr>
                            <w:rFonts w:ascii="Calibri" w:hAnsi="Calibri" w:cs="Calibri"/>
                            <w:b/>
                            <w:bCs/>
                            <w:color w:val="132C89"/>
                          </w:rPr>
                        </w:pPr>
                        <w:r>
                          <w:rPr>
                            <w:rFonts w:ascii="Calibri" w:hAnsi="Calibri" w:cs="Calibri"/>
                            <w:b/>
                            <w:bCs/>
                            <w:color w:val="132C89"/>
                          </w:rPr>
                          <w:t>School-based health center information</w:t>
                        </w:r>
                      </w:p>
                      <w:p w:rsidR="00F960D5" w:rsidRDefault="00F960D5">
                        <w:pPr>
                          <w:rPr>
                            <w:rFonts w:ascii="Calibri" w:hAnsi="Calibri" w:cs="Calibri"/>
                            <w:b/>
                            <w:bCs/>
                            <w:color w:val="132C89"/>
                          </w:rPr>
                        </w:pPr>
                        <w:r>
                          <w:rPr>
                            <w:rFonts w:ascii="Calibri" w:hAnsi="Calibri" w:cs="Calibri"/>
                            <w:b/>
                            <w:bCs/>
                            <w:color w:val="132C89"/>
                          </w:rPr>
                          <w:t>Phone number</w:t>
                        </w:r>
                      </w:p>
                      <w:p w:rsidR="00F960D5" w:rsidRDefault="00F960D5">
                        <w:pPr>
                          <w:rPr>
                            <w:rFonts w:ascii="Times New Roman" w:hAnsi="Times New Roman" w:cs="Times New Roman"/>
                          </w:rPr>
                        </w:pPr>
                      </w:p>
                      <w:p w:rsidR="00F960D5" w:rsidRDefault="00F960D5">
                        <w:r>
                          <w:t xml:space="preserve">You can also apply on-line yourself, using MI Bridges on-line application: https://www.mibridges.michigan.gov/access/. Either way, be sure to apply, and get your whole family covered! </w:t>
                        </w:r>
                      </w:p>
                      <w:p w:rsidR="00F960D5" w:rsidRDefault="00F960D5"/>
                      <w:p w:rsidR="00F960D5" w:rsidRDefault="00F960D5">
                        <w:pPr>
                          <w:rPr>
                            <w:rFonts w:ascii="Times New Roman" w:hAnsi="Times New Roman" w:cs="Times New Roman"/>
                          </w:rPr>
                        </w:pPr>
                        <w:r>
                          <w:t>Michigan has enrolled almost 1 million people in the past 2 years with Medicaid, and the Marketplace – don’t let your eligibility pass you by.  Your school-based/linked health center can help you navigate these issues – please call us!</w:t>
                        </w:r>
                      </w:p>
                      <w:p w:rsidR="00F960D5" w:rsidRDefault="00F960D5">
                        <w:pPr>
                          <w:rPr>
                            <w:rFonts w:ascii="Times New Roman" w:hAnsi="Times New Roman" w:cs="Times New Roman"/>
                          </w:rPr>
                        </w:pPr>
                      </w:p>
                    </w:txbxContent>
                  </v:textbox>
                </v:shape>
                <v:shape id="Text Box 6" o:spid="_x0000_s1029" type="#_x0000_t202" style="position:absolute;left:914;top:2317;width:2380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8" inset="0,0,0,0">
                    <w:txbxContent/>
                  </v:textbox>
                </v:shape>
                <v:shape id="Text Box 8" o:spid="_x0000_s1030" type="#_x0000_t202" style="position:absolute;left:914;top:4102;width:31001;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9" inset="0,0,0,0">
                    <w:txbxContent/>
                  </v:textbox>
                </v:shape>
                <v:shape id="Text Box 9" o:spid="_x0000_s1031" type="#_x0000_t202" style="position:absolute;left:914;top:9461;width:3100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10" inset="0,0,0,0">
                    <w:txbxContent/>
                  </v:textbox>
                </v:shape>
                <v:shape id="Text Box 10" o:spid="_x0000_s1032" type="#_x0000_t202" style="position:absolute;left:914;top:11252;width:3100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11" inset="0,0,0,0">
                    <w:txbxContent/>
                  </v:textbox>
                </v:shape>
                <v:shape id="Text Box 11" o:spid="_x0000_s1033" type="#_x0000_t202" style="position:absolute;left:914;top:13036;width:31001;height:7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12" inset="0,0,0,0">
                    <w:txbxContent/>
                  </v:textbox>
                </v:shape>
                <v:shape id="Text Box 12" o:spid="_x0000_s1034" type="#_x0000_t202" style="position:absolute;left:914;top:20186;width:3100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13" inset="0,0,0,0">
                    <w:txbxContent/>
                  </v:textbox>
                </v:shape>
                <v:shape id="Text Box 13" o:spid="_x0000_s1035" type="#_x0000_t202" style="position:absolute;left:914;top:21971;width:3100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15" inset="0,0,0,0">
                    <w:txbxContent/>
                  </v:textbox>
                </v:shape>
                <v:shape id="Text Box 15" o:spid="_x0000_s1036" type="#_x0000_t202" style="position:absolute;left:914;top:23831;width:3100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16" inset="0,0,0,0">
                    <w:txbxContent/>
                  </v:textbox>
                </v:shape>
                <v:shape id="Text Box 16" o:spid="_x0000_s1037" type="#_x0000_t202" style="position:absolute;left:914;top:25692;width:3100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17" inset="0,0,0,0">
                    <w:txbxContent/>
                  </v:textbox>
                </v:shape>
                <v:shape id="Text Box 17" o:spid="_x0000_s1038" type="#_x0000_t202" style="position:absolute;left:914;top:27476;width:31001;height:8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18" inset="0,0,0,0">
                    <w:txbxContent/>
                  </v:textbox>
                </v:shape>
                <v:shape id="Text Box 18" o:spid="_x0000_s1039" type="#_x0000_t202" style="position:absolute;left:914;top:36410;width:31001;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19" inset="0,0,0,0">
                    <w:txbxContent/>
                  </v:textbox>
                </v:shape>
                <v:shape id="Text Box 19" o:spid="_x0000_s1040" type="#_x0000_t202" style="position:absolute;left:914;top:38201;width:31001;height:8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0" inset="0,0,0,0">
                    <w:txbxContent/>
                  </v:textbox>
                </v:shape>
                <v:shape id="Text Box 20" o:spid="_x0000_s1041" type="#_x0000_t202" style="position:absolute;left:914;top:47129;width:31001;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3128010</wp:posOffset>
                </wp:positionH>
                <wp:positionV relativeFrom="paragraph">
                  <wp:posOffset>8294370</wp:posOffset>
                </wp:positionV>
                <wp:extent cx="1475740" cy="574675"/>
                <wp:effectExtent l="381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0D5" w:rsidRDefault="00F960D5">
                            <w:r>
                              <w:t>HEALTH CENTER LOGO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2" type="#_x0000_t202" style="position:absolute;margin-left:246.3pt;margin-top:653.1pt;width:116.2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S1uAIAAMI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" filled="f" stroked="f">
                <v:textbox>
                  <w:txbxContent>
                    <w:p w:rsidR="00F960D5" w:rsidRDefault="00F960D5">
                      <w:r>
                        <w:t>HEALTH CENTER LOGO HERE</w:t>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443865</wp:posOffset>
                </wp:positionH>
                <wp:positionV relativeFrom="page">
                  <wp:posOffset>3965575</wp:posOffset>
                </wp:positionV>
                <wp:extent cx="3500755" cy="5960745"/>
                <wp:effectExtent l="0" t="3175" r="0" b="0"/>
                <wp:wrapThrough wrapText="bothSides">
                  <wp:wrapPolygon edited="0">
                    <wp:start x="0" y="0"/>
                    <wp:lineTo x="21600" y="0"/>
                    <wp:lineTo x="21600" y="21600"/>
                    <wp:lineTo x="0" y="21600"/>
                    <wp:lineTo x="0" y="0"/>
                  </wp:wrapPolygon>
                </wp:wrapThrough>
                <wp:docPr id="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596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0D5" w:rsidRDefault="00F960D5">
                            <w:pPr>
                              <w:rPr>
                                <w:rFonts w:ascii="Calibri" w:hAnsi="Calibri" w:cs="Calibri"/>
                                <w:b/>
                                <w:bCs/>
                                <w:color w:val="132C89"/>
                              </w:rPr>
                            </w:pPr>
                            <w:r>
                              <w:rPr>
                                <w:rFonts w:ascii="Calibri" w:hAnsi="Calibri" w:cs="Calibri"/>
                                <w:b/>
                                <w:bCs/>
                                <w:color w:val="132C89"/>
                              </w:rPr>
                              <w:t>HEALTHY MICHIGAN PLAN</w:t>
                            </w:r>
                          </w:p>
                          <w:p w:rsidR="00F960D5" w:rsidRDefault="00F960D5">
                            <w:r>
                              <w:t xml:space="preserve">The NEW Healthy Michigan Plan is available for adults, which expands Medicaid health coverage to many who previously were not eligible. Even if you have applied for Medicaid before, you can apply now, under the Healthy Michigan Plan, as there are different rules and requirements. You can apply any time for Medicaid, and Healthy Michigan Plan. </w:t>
                            </w:r>
                          </w:p>
                          <w:p w:rsidR="00F960D5" w:rsidRDefault="00F960D5"/>
                          <w:p w:rsidR="00F960D5" w:rsidRDefault="00F960D5">
                            <w:r>
                              <w:t xml:space="preserve">Families whose income is 133% or less of Federal Poverty Level (FPL), can enroll in the NEW Healthy Michigan Plan, Medicaid. (133%) of FPL for a family of one is </w:t>
                            </w:r>
                            <w:r>
                              <w:rPr>
                                <w:b/>
                                <w:bCs/>
                              </w:rPr>
                              <w:t>$16,243</w:t>
                            </w:r>
                            <w:r>
                              <w:t xml:space="preserve">, a family of 4 is </w:t>
                            </w:r>
                            <w:r>
                              <w:rPr>
                                <w:b/>
                                <w:bCs/>
                              </w:rPr>
                              <w:t>$33,465</w:t>
                            </w:r>
                            <w:r>
                              <w:t xml:space="preserve">, and family of 6 is </w:t>
                            </w:r>
                            <w:r>
                              <w:rPr>
                                <w:b/>
                                <w:bCs/>
                              </w:rPr>
                              <w:t>$44,947</w:t>
                            </w:r>
                            <w:r>
                              <w:t xml:space="preserve">. </w:t>
                            </w:r>
                          </w:p>
                          <w:p w:rsidR="00F960D5" w:rsidRDefault="00F960D5"/>
                          <w:p w:rsidR="00F960D5" w:rsidRDefault="00F960D5">
                            <w:r>
                              <w:t>For your children, please be sure they have coverage through Healthy Kids, or MiChild.</w:t>
                            </w:r>
                          </w:p>
                          <w:p w:rsidR="00F960D5" w:rsidRDefault="00F960D5"/>
                          <w:p w:rsidR="00F960D5" w:rsidRDefault="00F960D5"/>
                          <w:p w:rsidR="00F960D5" w:rsidRDefault="00F960D5">
                            <w:pPr>
                              <w:rPr>
                                <w:rFonts w:ascii="Calibri" w:hAnsi="Calibri" w:cs="Calibri"/>
                                <w:b/>
                                <w:bCs/>
                                <w:color w:val="132C89"/>
                              </w:rPr>
                            </w:pPr>
                            <w:r>
                              <w:rPr>
                                <w:rFonts w:ascii="Calibri" w:hAnsi="Calibri" w:cs="Calibri"/>
                                <w:b/>
                                <w:bCs/>
                                <w:color w:val="132C89"/>
                              </w:rPr>
                              <w:t>HEALTH INSURANCE MARKETPLACE</w:t>
                            </w:r>
                          </w:p>
                          <w:p w:rsidR="00F960D5" w:rsidRDefault="00F960D5">
                            <w:r>
                              <w:rPr>
                                <w:b/>
                                <w:bCs/>
                                <w:i/>
                                <w:iCs/>
                                <w:u w:val="single"/>
                              </w:rPr>
                              <w:t>Open enrollment begins again Nov. 1, 2015 – Jan. 31, 2016 for the Health Insurance Marketplace</w:t>
                            </w:r>
                            <w:r>
                              <w:t xml:space="preserve"> (healthcare.gov). Many who have enrolled are paying little or no premium, depending on their family size and income. </w:t>
                            </w:r>
                          </w:p>
                          <w:p w:rsidR="00F960D5" w:rsidRDefault="00F960D5"/>
                          <w:p w:rsidR="00F960D5" w:rsidRDefault="00F960D5">
                            <w:r>
                              <w:t>You do not want to miss this chance you have to check out the insurance plans available to you. You can find out how much the insurance costs, and ar</w:t>
                            </w:r>
                            <w:bookmarkStart w:id="0" w:name="_GoBack"/>
                            <w:bookmarkEnd w:id="0"/>
                            <w:r>
                              <w:t>e under no obligation to purchase coverage.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3" type="#_x0000_t202" style="position:absolute;margin-left:34.95pt;margin-top:312.25pt;width:275.65pt;height:469.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tn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" filled="f" stroked="f">
                <v:textbox>
                  <w:txbxContent>
                    <w:p w:rsidR="00F960D5" w:rsidRDefault="00F960D5">
                      <w:pPr>
                        <w:rPr>
                          <w:rFonts w:ascii="Calibri" w:hAnsi="Calibri" w:cs="Calibri"/>
                          <w:b/>
                          <w:bCs/>
                          <w:color w:val="132C89"/>
                        </w:rPr>
                      </w:pPr>
                      <w:r>
                        <w:rPr>
                          <w:rFonts w:ascii="Calibri" w:hAnsi="Calibri" w:cs="Calibri"/>
                          <w:b/>
                          <w:bCs/>
                          <w:color w:val="132C89"/>
                        </w:rPr>
                        <w:t>HEALTHY MICHIGAN PLAN</w:t>
                      </w:r>
                    </w:p>
                    <w:p w:rsidR="00F960D5" w:rsidRDefault="00F960D5">
                      <w:r>
                        <w:t xml:space="preserve">The NEW Healthy Michigan Plan is available for adults, which expands Medicaid health coverage to many who previously were not eligible. Even if you have applied for Medicaid before, you can apply now, under the Healthy Michigan Plan, as there are different rules and requirements. You can apply any time for Medicaid, and Healthy Michigan Plan. </w:t>
                      </w:r>
                    </w:p>
                    <w:p w:rsidR="00F960D5" w:rsidRDefault="00F960D5"/>
                    <w:p w:rsidR="00F960D5" w:rsidRDefault="00F960D5">
                      <w:r>
                        <w:t xml:space="preserve">Families whose income is 133% or less of Federal Poverty Level (FPL), can enroll in the NEW Healthy Michigan Plan, Medicaid. (133%) of FPL for a family of one is </w:t>
                      </w:r>
                      <w:r>
                        <w:rPr>
                          <w:b/>
                          <w:bCs/>
                        </w:rPr>
                        <w:t>$16,243</w:t>
                      </w:r>
                      <w:r>
                        <w:t xml:space="preserve">, a family of 4 is </w:t>
                      </w:r>
                      <w:r>
                        <w:rPr>
                          <w:b/>
                          <w:bCs/>
                        </w:rPr>
                        <w:t>$33,465</w:t>
                      </w:r>
                      <w:r>
                        <w:t xml:space="preserve">, and family of 6 is </w:t>
                      </w:r>
                      <w:r>
                        <w:rPr>
                          <w:b/>
                          <w:bCs/>
                        </w:rPr>
                        <w:t>$44,947</w:t>
                      </w:r>
                      <w:r>
                        <w:t xml:space="preserve">. </w:t>
                      </w:r>
                    </w:p>
                    <w:p w:rsidR="00F960D5" w:rsidRDefault="00F960D5"/>
                    <w:p w:rsidR="00F960D5" w:rsidRDefault="00F960D5">
                      <w:r>
                        <w:t>For your children, please be sure they have coverage through Healthy Kids, or MiChild.</w:t>
                      </w:r>
                    </w:p>
                    <w:p w:rsidR="00F960D5" w:rsidRDefault="00F960D5"/>
                    <w:p w:rsidR="00F960D5" w:rsidRDefault="00F960D5"/>
                    <w:p w:rsidR="00F960D5" w:rsidRDefault="00F960D5">
                      <w:pPr>
                        <w:rPr>
                          <w:rFonts w:ascii="Calibri" w:hAnsi="Calibri" w:cs="Calibri"/>
                          <w:b/>
                          <w:bCs/>
                          <w:color w:val="132C89"/>
                        </w:rPr>
                      </w:pPr>
                      <w:r>
                        <w:rPr>
                          <w:rFonts w:ascii="Calibri" w:hAnsi="Calibri" w:cs="Calibri"/>
                          <w:b/>
                          <w:bCs/>
                          <w:color w:val="132C89"/>
                        </w:rPr>
                        <w:t>HEALTH INSURANCE MARKETPLACE</w:t>
                      </w:r>
                    </w:p>
                    <w:p w:rsidR="00F960D5" w:rsidRDefault="00F960D5">
                      <w:r>
                        <w:rPr>
                          <w:b/>
                          <w:bCs/>
                          <w:i/>
                          <w:iCs/>
                          <w:u w:val="single"/>
                        </w:rPr>
                        <w:t>Open enrollment begins again Nov. 1, 2015 – Jan. 31, 2016 for the Health Insurance Marketplace</w:t>
                      </w:r>
                      <w:r>
                        <w:t xml:space="preserve"> (healthcare.gov). Many who have enrolled are paying little or no premium, depending on their family size and income. </w:t>
                      </w:r>
                    </w:p>
                    <w:p w:rsidR="00F960D5" w:rsidRDefault="00F960D5"/>
                    <w:p w:rsidR="00F960D5" w:rsidRDefault="00F960D5">
                      <w:r>
                        <w:t>You do not want to miss this chance you have to check out the insurance plans available to you. You can find out how much the insurance costs, and ar</w:t>
                      </w:r>
                      <w:bookmarkStart w:id="1" w:name="_GoBack"/>
                      <w:bookmarkEnd w:id="1"/>
                      <w:r>
                        <w:t>e under no obligation to purchase coverage.</w:t>
                      </w:r>
                    </w:p>
                  </w:txbxContent>
                </v:textbox>
                <w10:wrap type="through" anchorx="page" anchory="page"/>
              </v:shape>
            </w:pict>
          </mc:Fallback>
        </mc:AlternateContent>
      </w:r>
      <w:r>
        <w:rPr>
          <w:noProof/>
        </w:rPr>
        <w:drawing>
          <wp:anchor distT="0" distB="0" distL="114300" distR="114300" simplePos="0" relativeHeight="251663360" behindDoc="0" locked="0" layoutInCell="1" allowOverlap="1">
            <wp:simplePos x="0" y="0"/>
            <wp:positionH relativeFrom="page">
              <wp:posOffset>6252210</wp:posOffset>
            </wp:positionH>
            <wp:positionV relativeFrom="page">
              <wp:posOffset>2661285</wp:posOffset>
            </wp:positionV>
            <wp:extent cx="1268730" cy="1622425"/>
            <wp:effectExtent l="0" t="0" r="0" b="0"/>
            <wp:wrapTight wrapText="bothSides">
              <wp:wrapPolygon edited="0">
                <wp:start x="8757" y="3551"/>
                <wp:lineTo x="6811" y="4312"/>
                <wp:lineTo x="1946" y="7355"/>
                <wp:lineTo x="1622" y="9384"/>
                <wp:lineTo x="1622" y="12174"/>
                <wp:lineTo x="4216" y="16232"/>
                <wp:lineTo x="4541" y="18007"/>
                <wp:lineTo x="6162" y="20290"/>
                <wp:lineTo x="9405" y="21050"/>
                <wp:lineTo x="12324" y="21050"/>
                <wp:lineTo x="15243" y="20290"/>
                <wp:lineTo x="16865" y="17753"/>
                <wp:lineTo x="16865" y="16232"/>
                <wp:lineTo x="20108" y="12174"/>
                <wp:lineTo x="19784" y="7355"/>
                <wp:lineTo x="15243" y="4312"/>
                <wp:lineTo x="13297" y="3551"/>
                <wp:lineTo x="8757" y="3551"/>
              </wp:wrapPolygon>
            </wp:wrapTight>
            <wp:docPr id="21"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8730" cy="162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61312" behindDoc="0" locked="0" layoutInCell="1" allowOverlap="1">
            <wp:simplePos x="0" y="0"/>
            <wp:positionH relativeFrom="page">
              <wp:posOffset>3243580</wp:posOffset>
            </wp:positionH>
            <wp:positionV relativeFrom="page">
              <wp:posOffset>2992120</wp:posOffset>
            </wp:positionV>
            <wp:extent cx="2304415" cy="890270"/>
            <wp:effectExtent l="0" t="0" r="635" b="5080"/>
            <wp:wrapTight wrapText="bothSides">
              <wp:wrapPolygon edited="0">
                <wp:start x="19106" y="0"/>
                <wp:lineTo x="5535" y="1387"/>
                <wp:lineTo x="0" y="3235"/>
                <wp:lineTo x="0" y="14790"/>
                <wp:lineTo x="357" y="21261"/>
                <wp:lineTo x="4107" y="21261"/>
                <wp:lineTo x="13392" y="21261"/>
                <wp:lineTo x="21427" y="18488"/>
                <wp:lineTo x="21070" y="0"/>
                <wp:lineTo x="19106"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4415" cy="890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54144" behindDoc="0" locked="0" layoutInCell="1" allowOverlap="1">
            <wp:simplePos x="0" y="0"/>
            <wp:positionH relativeFrom="page">
              <wp:posOffset>2656205</wp:posOffset>
            </wp:positionH>
            <wp:positionV relativeFrom="page">
              <wp:posOffset>2138680</wp:posOffset>
            </wp:positionV>
            <wp:extent cx="2383790" cy="1316990"/>
            <wp:effectExtent l="0" t="0" r="0" b="0"/>
            <wp:wrapTight wrapText="bothSides">
              <wp:wrapPolygon edited="0">
                <wp:start x="18815" y="0"/>
                <wp:lineTo x="15018" y="1250"/>
                <wp:lineTo x="690" y="5936"/>
                <wp:lineTo x="0" y="6874"/>
                <wp:lineTo x="0" y="9998"/>
                <wp:lineTo x="1208" y="21246"/>
                <wp:lineTo x="3107" y="21246"/>
                <wp:lineTo x="6732" y="20309"/>
                <wp:lineTo x="21404" y="14997"/>
                <wp:lineTo x="21059" y="9998"/>
                <wp:lineTo x="20023" y="0"/>
                <wp:lineTo x="18815"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790" cy="13169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simplePos x="0" y="0"/>
                <wp:positionH relativeFrom="page">
                  <wp:posOffset>803275</wp:posOffset>
                </wp:positionH>
                <wp:positionV relativeFrom="page">
                  <wp:posOffset>1437640</wp:posOffset>
                </wp:positionV>
                <wp:extent cx="4865370" cy="1417320"/>
                <wp:effectExtent l="3175" t="0" r="0" b="2540"/>
                <wp:wrapThrough wrapText="bothSides">
                  <wp:wrapPolygon edited="0">
                    <wp:start x="0" y="0"/>
                    <wp:lineTo x="21600" y="0"/>
                    <wp:lineTo x="21600" y="21600"/>
                    <wp:lineTo x="0" y="21600"/>
                    <wp:lineTo x="0" y="0"/>
                  </wp:wrapPolygon>
                </wp:wrapThrough>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5370" cy="1417320"/>
                          <a:chOff x="0" y="0"/>
                          <a:chExt cx="4865370" cy="1417320"/>
                        </a:xfrm>
                      </wpg:grpSpPr>
                      <wps:wsp>
                        <wps:cNvPr id="4" name="Text Box 301"/>
                        <wps:cNvSpPr txBox="1">
                          <a:spLocks noChangeArrowheads="1"/>
                        </wps:cNvSpPr>
                        <wps:spPr bwMode="auto">
                          <a:xfrm>
                            <a:off x="0" y="0"/>
                            <a:ext cx="486537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5" name="Text Box 22"/>
                        <wps:cNvSpPr txBox="1">
                          <a:spLocks noChangeArrowheads="1"/>
                        </wps:cNvSpPr>
                        <wps:spPr bwMode="auto">
                          <a:xfrm>
                            <a:off x="91440" y="0"/>
                            <a:ext cx="42462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F960D5" w:rsidRDefault="00F960D5">
                              <w:pPr>
                                <w:pStyle w:val="BodyText-Light"/>
                                <w:jc w:val="center"/>
                                <w:rPr>
                                  <w:sz w:val="28"/>
                                  <w:szCs w:val="28"/>
                                </w:rPr>
                              </w:pPr>
                              <w:r>
                                <w:rPr>
                                  <w:sz w:val="28"/>
                                  <w:szCs w:val="28"/>
                                </w:rPr>
                                <w:t>There are many affordable options available now to you and your family through the Healthy Michigan Plan, and the Health Insurance Marketplace.</w:t>
                              </w:r>
                            </w:p>
                            <w:p w:rsidR="00F960D5" w:rsidRDefault="00F960D5">
                              <w:pPr>
                                <w:pStyle w:val="BodyText-Light"/>
                                <w:jc w:val="center"/>
                                <w:rPr>
                                  <w:sz w:val="28"/>
                                  <w:szCs w:val="28"/>
                                </w:rPr>
                              </w:pPr>
                            </w:p>
                          </w:txbxContent>
                        </wps:txbx>
                        <wps:bodyPr rot="0" vert="horz" wrap="square" lIns="0" tIns="0" rIns="0" bIns="0" anchor="t" anchorCtr="0" upright="1">
                          <a:noAutofit/>
                        </wps:bodyPr>
                      </wps:wsp>
                      <wps:wsp>
                        <wps:cNvPr id="6" name="Text Box 23"/>
                        <wps:cNvSpPr txBox="1">
                          <a:spLocks noChangeArrowheads="1"/>
                        </wps:cNvSpPr>
                        <wps:spPr bwMode="auto">
                          <a:xfrm>
                            <a:off x="91440" y="250190"/>
                            <a:ext cx="42430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wps:wsp>
                        <wps:cNvPr id="7" name="Text Box 24"/>
                        <wps:cNvSpPr txBox="1">
                          <a:spLocks noChangeArrowheads="1"/>
                        </wps:cNvSpPr>
                        <wps:spPr bwMode="auto">
                          <a:xfrm>
                            <a:off x="91440" y="500380"/>
                            <a:ext cx="42398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wps:wsp>
                        <wps:cNvPr id="8" name="Text Box 25"/>
                        <wps:cNvSpPr txBox="1">
                          <a:spLocks noChangeArrowheads="1"/>
                        </wps:cNvSpPr>
                        <wps:spPr bwMode="auto">
                          <a:xfrm>
                            <a:off x="91440" y="826770"/>
                            <a:ext cx="423608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4" style="position:absolute;margin-left:63.25pt;margin-top:113.2pt;width:383.1pt;height:111.6pt;z-index:251659264;mso-position-horizontal-relative:page;mso-position-vertical-relative:page" coordsize="48653,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">
                <v:shape id="Text Box 301" o:spid="_x0000_s1045" type="#_x0000_t202" style="position:absolute;width:48653;height:1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vMcIA&#10;AADaAAAADwAAAGRycy9kb3ducmV2LnhtbESP3WoCMRSE7wu+QziCd92sIlK2RmkLFS/0wp8HOGxO&#10;N9tuTpYkurs+vRGEXg4z8w2zXPe2EVfyoXasYJrlIIhLp2uuFJxP369vIEJE1tg4JgUDBVivRi9L&#10;LLTr+EDXY6xEgnAoUIGJsS2kDKUhiyFzLXHyfpy3GJP0ldQeuwS3jZzl+UJarDktGGzpy1D5d7xY&#10;BfY2vfkdov3dDDPs2sFs9rtPpSbj/uMdRKQ+/oef7a1WMIfHlX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K8xwgAAANoAAAAPAAAAAAAAAAAAAAAAAJgCAABkcnMvZG93&#10;bnJldi54bWxQSwUGAAAAAAQABAD1AAAAhwMAAAAA&#10;" filled="f" stroked="f">
                  <v:textbox inset=",0,,0"/>
                </v:shape>
                <v:shape id="Text Box 22" o:spid="_x0000_s1046" type="#_x0000_t202" style="position:absolute;left:914;width:4246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23" inset="0,0,0,0">
                    <w:txbxContent>
                      <w:p w:rsidR="00F960D5" w:rsidRDefault="00F960D5">
                        <w:pPr>
                          <w:pStyle w:val="BodyText-Light"/>
                          <w:jc w:val="center"/>
                          <w:rPr>
                            <w:sz w:val="28"/>
                            <w:szCs w:val="28"/>
                          </w:rPr>
                        </w:pPr>
                        <w:r>
                          <w:rPr>
                            <w:sz w:val="28"/>
                            <w:szCs w:val="28"/>
                          </w:rPr>
                          <w:t>There are many affordable options available now to you and your family through the Healthy Michigan Plan, and the Health Insurance Marketplace.</w:t>
                        </w:r>
                      </w:p>
                      <w:p w:rsidR="00F960D5" w:rsidRDefault="00F960D5">
                        <w:pPr>
                          <w:pStyle w:val="BodyText-Light"/>
                          <w:jc w:val="center"/>
                          <w:rPr>
                            <w:sz w:val="28"/>
                            <w:szCs w:val="28"/>
                          </w:rPr>
                        </w:pPr>
                      </w:p>
                    </w:txbxContent>
                  </v:textbox>
                </v:shape>
                <v:shape id="Text Box 23" o:spid="_x0000_s1047" type="#_x0000_t202" style="position:absolute;left:914;top:2501;width:4243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24" inset="0,0,0,0">
                    <w:txbxContent/>
                  </v:textbox>
                </v:shape>
                <v:shape id="Text Box 24" o:spid="_x0000_s1048" type="#_x0000_t202" style="position:absolute;left:914;top:5003;width:4239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25" inset="0,0,0,0">
                    <w:txbxContent/>
                  </v:textbox>
                </v:shape>
                <v:shape id="Text Box 25" o:spid="_x0000_s1049" type="#_x0000_t202" style="position:absolute;left:914;top:8267;width:4236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770255</wp:posOffset>
                </wp:positionH>
                <wp:positionV relativeFrom="page">
                  <wp:posOffset>630555</wp:posOffset>
                </wp:positionV>
                <wp:extent cx="6249035" cy="838835"/>
                <wp:effectExtent l="0" t="1905" r="635" b="0"/>
                <wp:wrapTight wrapText="bothSides">
                  <wp:wrapPolygon edited="0">
                    <wp:start x="0" y="0"/>
                    <wp:lineTo x="21600" y="0"/>
                    <wp:lineTo x="21600" y="21600"/>
                    <wp:lineTo x="0" y="21600"/>
                    <wp:lineTo x="0" y="0"/>
                  </wp:wrapPolygon>
                </wp:wrapTight>
                <wp:docPr id="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0D5" w:rsidRDefault="00F960D5">
                            <w:pPr>
                              <w:pStyle w:val="Title-Back"/>
                              <w:jc w:val="center"/>
                              <w:rPr>
                                <w:rFonts w:ascii="Times New Roman" w:hAnsi="Times New Roman" w:cs="Times New Roman"/>
                                <w:b/>
                                <w:bCs/>
                                <w:color w:val="132C89"/>
                                <w:sz w:val="48"/>
                                <w:szCs w:val="48"/>
                              </w:rPr>
                            </w:pPr>
                            <w:r>
                              <w:rPr>
                                <w:b/>
                                <w:bCs/>
                                <w:color w:val="132C89"/>
                                <w:sz w:val="48"/>
                                <w:szCs w:val="48"/>
                              </w:rPr>
                              <w:t xml:space="preserve">DO YOU NEED HEALTH INSURANCE FOR </w:t>
                            </w:r>
                          </w:p>
                          <w:p w:rsidR="00F960D5" w:rsidRDefault="00F960D5">
                            <w:pPr>
                              <w:pStyle w:val="Title-Back"/>
                              <w:jc w:val="center"/>
                              <w:rPr>
                                <w:b/>
                                <w:bCs/>
                                <w:color w:val="132C89"/>
                                <w:sz w:val="48"/>
                                <w:szCs w:val="48"/>
                              </w:rPr>
                            </w:pPr>
                            <w:r>
                              <w:rPr>
                                <w:b/>
                                <w:bCs/>
                                <w:color w:val="132C89"/>
                                <w:sz w:val="48"/>
                                <w:szCs w:val="48"/>
                              </w:rPr>
                              <w:t>YOU AND YOUR FAMILY?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0" type="#_x0000_t202" style="position:absolute;margin-left:60.65pt;margin-top:49.65pt;width:492.05pt;height:6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" filled="f" stroked="f">
                <v:textbox inset=",0,,0">
                  <w:txbxContent>
                    <w:p w:rsidR="00F960D5" w:rsidRDefault="00F960D5">
                      <w:pPr>
                        <w:pStyle w:val="Title-Back"/>
                        <w:jc w:val="center"/>
                        <w:rPr>
                          <w:rFonts w:ascii="Times New Roman" w:hAnsi="Times New Roman" w:cs="Times New Roman"/>
                          <w:b/>
                          <w:bCs/>
                          <w:color w:val="132C89"/>
                          <w:sz w:val="48"/>
                          <w:szCs w:val="48"/>
                        </w:rPr>
                      </w:pPr>
                      <w:r>
                        <w:rPr>
                          <w:b/>
                          <w:bCs/>
                          <w:color w:val="132C89"/>
                          <w:sz w:val="48"/>
                          <w:szCs w:val="48"/>
                        </w:rPr>
                        <w:t xml:space="preserve">DO YOU NEED HEALTH INSURANCE FOR </w:t>
                      </w:r>
                    </w:p>
                    <w:p w:rsidR="00F960D5" w:rsidRDefault="00F960D5">
                      <w:pPr>
                        <w:pStyle w:val="Title-Back"/>
                        <w:jc w:val="center"/>
                        <w:rPr>
                          <w:b/>
                          <w:bCs/>
                          <w:color w:val="132C89"/>
                          <w:sz w:val="48"/>
                          <w:szCs w:val="48"/>
                        </w:rPr>
                      </w:pPr>
                      <w:r>
                        <w:rPr>
                          <w:b/>
                          <w:bCs/>
                          <w:color w:val="132C89"/>
                          <w:sz w:val="48"/>
                          <w:szCs w:val="48"/>
                        </w:rPr>
                        <w:t>YOU AND YOUR FAMILY?</w:t>
                      </w:r>
                    </w:p>
                  </w:txbxContent>
                </v:textbox>
                <w10:wrap type="tight" anchorx="page" anchory="page"/>
              </v:shape>
            </w:pict>
          </mc:Fallback>
        </mc:AlternateContent>
      </w:r>
      <w:r>
        <w:rPr>
          <w:noProof/>
        </w:rPr>
        <w:drawing>
          <wp:anchor distT="0" distB="0" distL="118745" distR="118745" simplePos="0" relativeHeight="251653120" behindDoc="0" locked="0" layoutInCell="1" allowOverlap="1">
            <wp:simplePos x="0" y="0"/>
            <wp:positionH relativeFrom="page">
              <wp:posOffset>187960</wp:posOffset>
            </wp:positionH>
            <wp:positionV relativeFrom="page">
              <wp:posOffset>2150745</wp:posOffset>
            </wp:positionV>
            <wp:extent cx="2541905" cy="1822450"/>
            <wp:effectExtent l="0" t="0" r="0" b="6350"/>
            <wp:wrapTight wrapText="bothSides">
              <wp:wrapPolygon edited="0">
                <wp:start x="18778" y="0"/>
                <wp:lineTo x="0" y="1129"/>
                <wp:lineTo x="0" y="7225"/>
                <wp:lineTo x="809" y="21449"/>
                <wp:lineTo x="3885" y="21449"/>
                <wp:lineTo x="11493" y="21449"/>
                <wp:lineTo x="21368" y="19643"/>
                <wp:lineTo x="21206" y="10838"/>
                <wp:lineTo x="20397" y="0"/>
                <wp:lineTo x="18778" y="0"/>
              </wp:wrapPolygon>
            </wp:wrapTight>
            <wp:docPr id="31"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905" cy="182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60288" behindDoc="0" locked="0" layoutInCell="1" allowOverlap="1">
            <wp:simplePos x="0" y="0"/>
            <wp:positionH relativeFrom="page">
              <wp:posOffset>5288915</wp:posOffset>
            </wp:positionH>
            <wp:positionV relativeFrom="page">
              <wp:posOffset>1692910</wp:posOffset>
            </wp:positionV>
            <wp:extent cx="2237105" cy="2066290"/>
            <wp:effectExtent l="0" t="0" r="0" b="0"/>
            <wp:wrapTight wrapText="bothSides">
              <wp:wrapPolygon edited="0">
                <wp:start x="0" y="0"/>
                <wp:lineTo x="0" y="21308"/>
                <wp:lineTo x="21336" y="21308"/>
                <wp:lineTo x="21336" y="0"/>
                <wp:lineTo x="0" y="0"/>
              </wp:wrapPolygon>
            </wp:wrapTight>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105" cy="2066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-842010</wp:posOffset>
                </wp:positionH>
                <wp:positionV relativeFrom="paragraph">
                  <wp:posOffset>-456565</wp:posOffset>
                </wp:positionV>
                <wp:extent cx="7166610" cy="3009900"/>
                <wp:effectExtent l="15240" t="19685" r="19050" b="18415"/>
                <wp:wrapThrough wrapText="bothSides">
                  <wp:wrapPolygon edited="0">
                    <wp:start x="-29" y="-68"/>
                    <wp:lineTo x="-29" y="20438"/>
                    <wp:lineTo x="1206" y="20711"/>
                    <wp:lineTo x="1206" y="20780"/>
                    <wp:lineTo x="4538" y="21668"/>
                    <wp:lineTo x="4854" y="21668"/>
                    <wp:lineTo x="6377" y="21668"/>
                    <wp:lineTo x="7353" y="21668"/>
                    <wp:lineTo x="10283" y="20916"/>
                    <wp:lineTo x="10369" y="20711"/>
                    <wp:lineTo x="15223" y="18592"/>
                    <wp:lineTo x="15223" y="18524"/>
                    <wp:lineTo x="20681" y="17499"/>
                    <wp:lineTo x="21657" y="17430"/>
                    <wp:lineTo x="21657" y="-68"/>
                    <wp:lineTo x="-29" y="-68"/>
                  </wp:wrapPolygon>
                </wp:wrapThrough>
                <wp:docPr id="1" name="Documen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3009900"/>
                        </a:xfrm>
                        <a:prstGeom prst="flowChartDocument">
                          <a:avLst/>
                        </a:prstGeom>
                        <a:solidFill>
                          <a:srgbClr val="4F81BD"/>
                        </a:solidFill>
                        <a:ln w="25400">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 o:spid="_x0000_s1026" type="#_x0000_t114" style="position:absolute;margin-left:-66.3pt;margin-top:-35.95pt;width:564.3pt;height:2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" fillcolor="#4f81bd" strokecolor="#4f81bd" strokeweight="2pt">
                <w10:wrap type="through"/>
              </v:shape>
            </w:pict>
          </mc:Fallback>
        </mc:AlternateContent>
      </w:r>
    </w:p>
    <w:sectPr w:rsidR="00F960D5" w:rsidSect="00F960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0D5"/>
    <w:rsid w:val="00C505D5"/>
    <w:rsid w:val="00F9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ack">
    <w:name w:val="Title - Back"/>
    <w:basedOn w:val="Title"/>
    <w:uiPriority w:val="99"/>
    <w:pPr>
      <w:pBdr>
        <w:bottom w:val="none" w:sz="0" w:space="0" w:color="auto"/>
      </w:pBdr>
      <w:spacing w:after="0"/>
    </w:pPr>
    <w:rPr>
      <w:color w:val="C0504D"/>
      <w:sz w:val="72"/>
      <w:szCs w:val="72"/>
    </w:rPr>
  </w:style>
  <w:style w:type="character" w:customStyle="1" w:styleId="Title-BackChar">
    <w:name w:val="Title - Back Char"/>
    <w:basedOn w:val="TitleChar"/>
    <w:uiPriority w:val="99"/>
    <w:rPr>
      <w:rFonts w:ascii="Calibri" w:eastAsia="MS ????" w:hAnsi="Calibri" w:cs="Calibri"/>
      <w:color w:val="C0504D"/>
      <w:spacing w:val="5"/>
      <w:kern w:val="28"/>
      <w:sz w:val="52"/>
      <w:szCs w:val="52"/>
    </w:rPr>
  </w:style>
  <w:style w:type="paragraph" w:styleId="Title">
    <w:name w:val="Title"/>
    <w:basedOn w:val="Normal"/>
    <w:next w:val="Normal"/>
    <w:link w:val="TitleChar"/>
    <w:uiPriority w:val="99"/>
    <w:qFormat/>
    <w:pPr>
      <w:pBdr>
        <w:bottom w:val="single" w:sz="8" w:space="4" w:color="auto"/>
      </w:pBdr>
      <w:spacing w:after="300"/>
    </w:pPr>
    <w:rPr>
      <w:rFonts w:ascii="Calibri" w:eastAsia="MS ????" w:hAnsi="Calibri" w:cs="Calibri"/>
      <w:spacing w:val="5"/>
      <w:kern w:val="28"/>
      <w:sz w:val="52"/>
      <w:szCs w:val="52"/>
    </w:rPr>
  </w:style>
  <w:style w:type="character" w:customStyle="1" w:styleId="TitleChar">
    <w:name w:val="Title Char"/>
    <w:basedOn w:val="DefaultParagraphFont"/>
    <w:link w:val="Title"/>
    <w:uiPriority w:val="99"/>
    <w:rPr>
      <w:rFonts w:ascii="Calibri" w:eastAsia="MS ????" w:hAnsi="Calibri" w:cs="Calibri"/>
      <w:color w:val="auto"/>
      <w:spacing w:val="5"/>
      <w:kern w:val="28"/>
      <w:sz w:val="52"/>
      <w:szCs w:val="52"/>
    </w:rPr>
  </w:style>
  <w:style w:type="paragraph" w:customStyle="1" w:styleId="BodyText-Light">
    <w:name w:val="Body Text - Light"/>
    <w:basedOn w:val="BodyText"/>
    <w:uiPriority w:val="99"/>
    <w:pPr>
      <w:spacing w:line="288" w:lineRule="auto"/>
    </w:pPr>
    <w:rPr>
      <w:color w:val="FFFFFF"/>
    </w:rPr>
  </w:style>
  <w:style w:type="character" w:customStyle="1" w:styleId="BodyText-LightChar">
    <w:name w:val="Body Text - Light Char"/>
    <w:basedOn w:val="BodyTextChar"/>
    <w:uiPriority w:val="99"/>
    <w:rPr>
      <w:rFonts w:ascii="Times New Roman" w:hAnsi="Times New Roman" w:cs="Times New Roman"/>
      <w:color w:val="FFFFFF"/>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r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ack">
    <w:name w:val="Title - Back"/>
    <w:basedOn w:val="Title"/>
    <w:uiPriority w:val="99"/>
    <w:pPr>
      <w:pBdr>
        <w:bottom w:val="none" w:sz="0" w:space="0" w:color="auto"/>
      </w:pBdr>
      <w:spacing w:after="0"/>
    </w:pPr>
    <w:rPr>
      <w:color w:val="C0504D"/>
      <w:sz w:val="72"/>
      <w:szCs w:val="72"/>
    </w:rPr>
  </w:style>
  <w:style w:type="character" w:customStyle="1" w:styleId="Title-BackChar">
    <w:name w:val="Title - Back Char"/>
    <w:basedOn w:val="TitleChar"/>
    <w:uiPriority w:val="99"/>
    <w:rPr>
      <w:rFonts w:ascii="Calibri" w:eastAsia="MS ????" w:hAnsi="Calibri" w:cs="Calibri"/>
      <w:color w:val="C0504D"/>
      <w:spacing w:val="5"/>
      <w:kern w:val="28"/>
      <w:sz w:val="52"/>
      <w:szCs w:val="52"/>
    </w:rPr>
  </w:style>
  <w:style w:type="paragraph" w:styleId="Title">
    <w:name w:val="Title"/>
    <w:basedOn w:val="Normal"/>
    <w:next w:val="Normal"/>
    <w:link w:val="TitleChar"/>
    <w:uiPriority w:val="99"/>
    <w:qFormat/>
    <w:pPr>
      <w:pBdr>
        <w:bottom w:val="single" w:sz="8" w:space="4" w:color="auto"/>
      </w:pBdr>
      <w:spacing w:after="300"/>
    </w:pPr>
    <w:rPr>
      <w:rFonts w:ascii="Calibri" w:eastAsia="MS ????" w:hAnsi="Calibri" w:cs="Calibri"/>
      <w:spacing w:val="5"/>
      <w:kern w:val="28"/>
      <w:sz w:val="52"/>
      <w:szCs w:val="52"/>
    </w:rPr>
  </w:style>
  <w:style w:type="character" w:customStyle="1" w:styleId="TitleChar">
    <w:name w:val="Title Char"/>
    <w:basedOn w:val="DefaultParagraphFont"/>
    <w:link w:val="Title"/>
    <w:uiPriority w:val="99"/>
    <w:rPr>
      <w:rFonts w:ascii="Calibri" w:eastAsia="MS ????" w:hAnsi="Calibri" w:cs="Calibri"/>
      <w:color w:val="auto"/>
      <w:spacing w:val="5"/>
      <w:kern w:val="28"/>
      <w:sz w:val="52"/>
      <w:szCs w:val="52"/>
    </w:rPr>
  </w:style>
  <w:style w:type="paragraph" w:customStyle="1" w:styleId="BodyText-Light">
    <w:name w:val="Body Text - Light"/>
    <w:basedOn w:val="BodyText"/>
    <w:uiPriority w:val="99"/>
    <w:pPr>
      <w:spacing w:line="288" w:lineRule="auto"/>
    </w:pPr>
    <w:rPr>
      <w:color w:val="FFFFFF"/>
    </w:rPr>
  </w:style>
  <w:style w:type="character" w:customStyle="1" w:styleId="BodyText-LightChar">
    <w:name w:val="Body Text - Light Char"/>
    <w:basedOn w:val="BodyTextChar"/>
    <w:uiPriority w:val="99"/>
    <w:rPr>
      <w:rFonts w:ascii="Times New Roman" w:hAnsi="Times New Roman" w:cs="Times New Roman"/>
      <w:color w:val="FFFFFF"/>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r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 Maccombs</dc:creator>
  <cp:lastModifiedBy>Kevin Lignell</cp:lastModifiedBy>
  <cp:revision>2</cp:revision>
  <dcterms:created xsi:type="dcterms:W3CDTF">2015-06-24T17:26:00Z</dcterms:created>
  <dcterms:modified xsi:type="dcterms:W3CDTF">2015-06-24T17:26:00Z</dcterms:modified>
</cp:coreProperties>
</file>